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CB" w:rsidRDefault="009429C2">
      <w:pPr>
        <w:pStyle w:val="a3"/>
        <w:widowControl/>
        <w:spacing w:line="357" w:lineRule="atLeast"/>
        <w:jc w:val="center"/>
        <w:rPr>
          <w:rFonts w:asciiTheme="minorEastAsia" w:hAnsiTheme="minorEastAsia" w:cstheme="minorEastAsia"/>
          <w:b/>
          <w:bCs/>
          <w:color w:val="5A5A5A"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color w:val="5A5A5A"/>
          <w:sz w:val="48"/>
          <w:szCs w:val="48"/>
        </w:rPr>
        <w:t>九州职业技术学院学生宿舍入住须知</w:t>
      </w:r>
    </w:p>
    <w:p w:rsidR="00F851CB" w:rsidRDefault="00F851CB">
      <w:pPr>
        <w:pStyle w:val="a3"/>
        <w:widowControl/>
        <w:spacing w:line="357" w:lineRule="atLeast"/>
        <w:jc w:val="center"/>
        <w:rPr>
          <w:rFonts w:asciiTheme="minorEastAsia" w:hAnsiTheme="minorEastAsia" w:cstheme="minorEastAsia"/>
          <w:b/>
          <w:bCs/>
          <w:color w:val="5A5A5A"/>
          <w:sz w:val="48"/>
          <w:szCs w:val="48"/>
        </w:rPr>
      </w:pP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一、住宿学生凭缴费收据到系（院）办理入住手续，入住时请检查宿舍内统一配置的家具及设施是否齐备完好。</w:t>
      </w: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二、严格遵守作息时间及会客制度，晚间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00--</w:t>
      </w:r>
      <w:r>
        <w:rPr>
          <w:rFonts w:hint="eastAsia"/>
          <w:sz w:val="24"/>
        </w:rPr>
        <w:t>次日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因特殊原因外出学生，须经辅导员同意、宿舍门卫登记后方可外出；来访人员必须凭有效证件登记后进入宿舍。会客时间</w:t>
      </w:r>
      <w:r>
        <w:rPr>
          <w:rFonts w:hint="eastAsia"/>
          <w:sz w:val="24"/>
        </w:rPr>
        <w:t>:</w:t>
      </w: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00---12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30   17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00---18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。</w:t>
      </w: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三、爱护公共设施，不得随意搬迁、拆卸公共设施、设备及物品。人为破坏按照规定赔偿。</w:t>
      </w: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四、任何人不得以任何理由留宿他人（家长）及私自调换宿舍，杜绝一切安全隐患，确保人身、财产安全。</w:t>
      </w: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五、严禁存放、使用违禁、限用物品，自觉保持宿舍卫生，确保垃圾下楼、门口无杂物、无晾晒衣物。</w:t>
      </w:r>
    </w:p>
    <w:p w:rsidR="00F851CB" w:rsidRDefault="009429C2">
      <w:pPr>
        <w:pStyle w:val="a3"/>
        <w:widowControl/>
        <w:spacing w:line="440" w:lineRule="exact"/>
        <w:ind w:firstLineChars="200" w:firstLine="480"/>
        <w:rPr>
          <w:rFonts w:cstheme="minorBidi"/>
          <w:kern w:val="2"/>
        </w:rPr>
      </w:pPr>
      <w:r>
        <w:rPr>
          <w:rFonts w:cstheme="minorBidi" w:hint="eastAsia"/>
          <w:kern w:val="2"/>
        </w:rPr>
        <w:t>六、杜绝使用明火、私拉线路、无人充电、喝酒、赌博、打牌等学生手册中明令禁止的一切违纪行为。</w:t>
      </w:r>
    </w:p>
    <w:p w:rsidR="00F851CB" w:rsidRDefault="009429C2">
      <w:pPr>
        <w:pStyle w:val="a3"/>
        <w:widowControl/>
        <w:spacing w:line="440" w:lineRule="exact"/>
        <w:ind w:firstLineChars="200" w:firstLine="480"/>
        <w:rPr>
          <w:rFonts w:asciiTheme="minorEastAsia" w:hAnsiTheme="minorEastAsia" w:cstheme="minorEastAsia"/>
          <w:color w:val="000000" w:themeColor="text1"/>
        </w:rPr>
      </w:pPr>
      <w:r>
        <w:rPr>
          <w:rFonts w:cstheme="minorBidi" w:hint="eastAsia"/>
          <w:kern w:val="2"/>
        </w:rPr>
        <w:t>七、因</w:t>
      </w:r>
      <w:r>
        <w:rPr>
          <w:rFonts w:hint="eastAsia"/>
        </w:rPr>
        <w:t>毕业、结业、休学、退学、转系等原因离校或是离开本宿舍，须清理宿舍并交还钥匙和其他公物，宿舍检查人员查验、签字后办理退宿手续。</w:t>
      </w:r>
    </w:p>
    <w:p w:rsidR="00F851CB" w:rsidRDefault="009429C2">
      <w:pPr>
        <w:pStyle w:val="a3"/>
        <w:widowControl/>
        <w:spacing w:line="440" w:lineRule="exact"/>
        <w:ind w:firstLineChars="200" w:firstLine="480"/>
      </w:pPr>
      <w:r>
        <w:rPr>
          <w:rFonts w:hint="eastAsia"/>
        </w:rPr>
        <w:t>八、关心帮助室友，发现同学身体不适或是发生突发事件时，应及时报告辅导员或是拨打救助电话。</w:t>
      </w:r>
    </w:p>
    <w:p w:rsidR="00F851CB" w:rsidRDefault="009429C2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九、全体成员有责任、有义务勇于揭发不良行为，为营造、创建整洁文明宿舍</w:t>
      </w:r>
      <w:bookmarkStart w:id="0" w:name="_GoBack"/>
      <w:bookmarkEnd w:id="0"/>
      <w:r>
        <w:rPr>
          <w:rFonts w:hint="eastAsia"/>
          <w:sz w:val="24"/>
        </w:rPr>
        <w:t>而努力。</w:t>
      </w:r>
    </w:p>
    <w:p w:rsidR="00F851CB" w:rsidRDefault="009429C2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十、救助电话：</w:t>
      </w:r>
    </w:p>
    <w:p w:rsidR="00C21E51" w:rsidRDefault="00C21E51" w:rsidP="00C21E51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火灾：</w:t>
      </w:r>
      <w:r>
        <w:rPr>
          <w:rFonts w:hint="eastAsia"/>
          <w:b/>
          <w:bCs/>
          <w:sz w:val="24"/>
        </w:rPr>
        <w:t xml:space="preserve">119                 </w:t>
      </w:r>
      <w:r>
        <w:rPr>
          <w:rFonts w:hint="eastAsia"/>
          <w:b/>
          <w:bCs/>
          <w:sz w:val="24"/>
        </w:rPr>
        <w:t>急救：</w:t>
      </w:r>
      <w:r>
        <w:rPr>
          <w:rFonts w:hint="eastAsia"/>
          <w:b/>
          <w:bCs/>
          <w:sz w:val="24"/>
        </w:rPr>
        <w:t xml:space="preserve">120          </w:t>
      </w:r>
      <w:r w:rsidR="0028636A"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报警：</w:t>
      </w:r>
      <w:r>
        <w:rPr>
          <w:rFonts w:hint="eastAsia"/>
          <w:b/>
          <w:bCs/>
          <w:sz w:val="24"/>
        </w:rPr>
        <w:t>110</w:t>
      </w:r>
    </w:p>
    <w:p w:rsidR="0028636A" w:rsidRDefault="009429C2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学院报警电话：</w:t>
      </w:r>
      <w:r w:rsidR="0028636A">
        <w:rPr>
          <w:rFonts w:hint="eastAsia"/>
          <w:b/>
          <w:bCs/>
          <w:sz w:val="24"/>
        </w:rPr>
        <w:t>13705213621</w:t>
      </w:r>
      <w:r w:rsidR="0028636A">
        <w:rPr>
          <w:rFonts w:hint="eastAsia"/>
          <w:b/>
          <w:bCs/>
          <w:sz w:val="24"/>
        </w:rPr>
        <w:t>、</w:t>
      </w:r>
      <w:r w:rsidR="0028636A">
        <w:rPr>
          <w:rFonts w:hint="eastAsia"/>
          <w:b/>
          <w:bCs/>
          <w:sz w:val="24"/>
        </w:rPr>
        <w:t>13775846772</w:t>
      </w:r>
      <w:r>
        <w:rPr>
          <w:rFonts w:hint="eastAsia"/>
          <w:b/>
          <w:bCs/>
          <w:sz w:val="24"/>
        </w:rPr>
        <w:t xml:space="preserve">       </w:t>
      </w:r>
    </w:p>
    <w:p w:rsidR="00F851CB" w:rsidRDefault="009429C2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学院值班室电话：</w:t>
      </w:r>
      <w:r w:rsidR="002F17C3">
        <w:rPr>
          <w:rFonts w:hint="eastAsia"/>
          <w:b/>
          <w:bCs/>
          <w:sz w:val="24"/>
        </w:rPr>
        <w:t>83432078</w:t>
      </w:r>
    </w:p>
    <w:p w:rsidR="008C32BC" w:rsidRDefault="008C32BC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号宿舍楼值班室：</w:t>
      </w:r>
      <w:r>
        <w:rPr>
          <w:rFonts w:hint="eastAsia"/>
          <w:b/>
          <w:bCs/>
          <w:sz w:val="24"/>
        </w:rPr>
        <w:t>83430267      2</w:t>
      </w:r>
      <w:r>
        <w:rPr>
          <w:rFonts w:hint="eastAsia"/>
          <w:b/>
          <w:bCs/>
          <w:sz w:val="24"/>
        </w:rPr>
        <w:t>号宿舍楼值班室：</w:t>
      </w:r>
      <w:r>
        <w:rPr>
          <w:rFonts w:hint="eastAsia"/>
          <w:b/>
          <w:bCs/>
          <w:sz w:val="24"/>
        </w:rPr>
        <w:t>83430265</w:t>
      </w:r>
    </w:p>
    <w:p w:rsidR="008C32BC" w:rsidRDefault="008C32BC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号宿舍楼值班室：</w:t>
      </w:r>
      <w:r>
        <w:rPr>
          <w:rFonts w:hint="eastAsia"/>
          <w:b/>
          <w:bCs/>
          <w:sz w:val="24"/>
        </w:rPr>
        <w:t>83430271      4</w:t>
      </w:r>
      <w:r>
        <w:rPr>
          <w:rFonts w:hint="eastAsia"/>
          <w:b/>
          <w:bCs/>
          <w:sz w:val="24"/>
        </w:rPr>
        <w:t>号宿舍楼值班室：</w:t>
      </w:r>
      <w:r>
        <w:rPr>
          <w:rFonts w:hint="eastAsia"/>
          <w:b/>
          <w:bCs/>
          <w:sz w:val="24"/>
        </w:rPr>
        <w:t>83432017</w:t>
      </w:r>
    </w:p>
    <w:p w:rsidR="008C32BC" w:rsidRDefault="008C32BC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号宿舍楼值班室：</w:t>
      </w:r>
      <w:r>
        <w:rPr>
          <w:rFonts w:hint="eastAsia"/>
          <w:b/>
          <w:bCs/>
          <w:sz w:val="24"/>
        </w:rPr>
        <w:t>83432534      6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号宿舍楼值班室：</w:t>
      </w:r>
      <w:r>
        <w:rPr>
          <w:rFonts w:hint="eastAsia"/>
          <w:b/>
          <w:bCs/>
          <w:sz w:val="24"/>
        </w:rPr>
        <w:t>83432044</w:t>
      </w:r>
    </w:p>
    <w:sectPr w:rsidR="008C32BC" w:rsidSect="00F8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FD" w:rsidRDefault="000162FD" w:rsidP="0028636A">
      <w:r>
        <w:separator/>
      </w:r>
    </w:p>
  </w:endnote>
  <w:endnote w:type="continuationSeparator" w:id="0">
    <w:p w:rsidR="000162FD" w:rsidRDefault="000162FD" w:rsidP="0028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FD" w:rsidRDefault="000162FD" w:rsidP="0028636A">
      <w:r>
        <w:separator/>
      </w:r>
    </w:p>
  </w:footnote>
  <w:footnote w:type="continuationSeparator" w:id="0">
    <w:p w:rsidR="000162FD" w:rsidRDefault="000162FD" w:rsidP="00286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F60B92"/>
    <w:rsid w:val="000162FD"/>
    <w:rsid w:val="00021F93"/>
    <w:rsid w:val="00090B75"/>
    <w:rsid w:val="00187282"/>
    <w:rsid w:val="0028636A"/>
    <w:rsid w:val="002F17C3"/>
    <w:rsid w:val="00646F71"/>
    <w:rsid w:val="008A3F49"/>
    <w:rsid w:val="008C32BC"/>
    <w:rsid w:val="009429C2"/>
    <w:rsid w:val="00C21E51"/>
    <w:rsid w:val="00D842E3"/>
    <w:rsid w:val="00F851CB"/>
    <w:rsid w:val="143A116F"/>
    <w:rsid w:val="1E712508"/>
    <w:rsid w:val="20662781"/>
    <w:rsid w:val="215D2B85"/>
    <w:rsid w:val="25274CB4"/>
    <w:rsid w:val="289B63FE"/>
    <w:rsid w:val="28FA4F3A"/>
    <w:rsid w:val="32F60B92"/>
    <w:rsid w:val="37DE71FF"/>
    <w:rsid w:val="3A720775"/>
    <w:rsid w:val="3C7D577F"/>
    <w:rsid w:val="3CA512A5"/>
    <w:rsid w:val="40CA106E"/>
    <w:rsid w:val="42CE36FA"/>
    <w:rsid w:val="49692397"/>
    <w:rsid w:val="4F15647E"/>
    <w:rsid w:val="54F03639"/>
    <w:rsid w:val="59A63FAC"/>
    <w:rsid w:val="6BD301E7"/>
    <w:rsid w:val="6FE025DB"/>
    <w:rsid w:val="756B5B35"/>
    <w:rsid w:val="7E2B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1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51CB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8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3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3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2020-10-23T01:33:00Z</dcterms:created>
  <dcterms:modified xsi:type="dcterms:W3CDTF">2020-11-04T06:36:00Z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