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D6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15"/>
          <w:sz w:val="11"/>
          <w:szCs w:val="11"/>
          <w:shd w:val="clear" w:fill="FFFFFF"/>
          <w:lang w:val="en-US" w:eastAsia="zh-CN"/>
        </w:rPr>
      </w:pPr>
    </w:p>
    <w:p w14:paraId="6AFE6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15"/>
          <w:sz w:val="40"/>
          <w:szCs w:val="4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15"/>
          <w:sz w:val="40"/>
          <w:szCs w:val="40"/>
          <w:shd w:val="clear" w:fill="FFFFFF"/>
          <w:lang w:val="en-US" w:eastAsia="zh-CN"/>
        </w:rPr>
        <w:t>九州职业技术学院</w:t>
      </w:r>
    </w:p>
    <w:p w14:paraId="440B1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spacing w:val="15"/>
          <w:sz w:val="13"/>
          <w:szCs w:val="13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15"/>
          <w:sz w:val="40"/>
          <w:szCs w:val="40"/>
          <w:shd w:val="clear" w:fill="FFFFFF"/>
          <w:lang w:val="en-US" w:eastAsia="zh-CN"/>
        </w:rPr>
        <w:t>2025年职教高考奖励加分申请表</w:t>
      </w:r>
    </w:p>
    <w:tbl>
      <w:tblPr>
        <w:tblStyle w:val="2"/>
        <w:tblW w:w="817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982"/>
        <w:gridCol w:w="773"/>
        <w:gridCol w:w="1223"/>
        <w:gridCol w:w="981"/>
        <w:gridCol w:w="2011"/>
      </w:tblGrid>
      <w:tr w14:paraId="1CCA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B741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7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D5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89DD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  族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7753"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06F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D2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毕业学校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BAF9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3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28C4">
            <w:pPr>
              <w:jc w:val="both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B8E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25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考    区</w:t>
            </w:r>
          </w:p>
        </w:tc>
        <w:tc>
          <w:tcPr>
            <w:tcW w:w="2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1DF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县（区）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D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396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E117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365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奖励加分</w:t>
            </w:r>
          </w:p>
        </w:tc>
        <w:tc>
          <w:tcPr>
            <w:tcW w:w="6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9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720" w:firstLineChars="3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详见教育主管部门发布，或到九州职业技术学院招生信息</w:t>
            </w:r>
          </w:p>
          <w:p w14:paraId="4C64F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网（网址为：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"http://www.jzp.edu.cn/zsgzc）查看，"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http://www.jzp.edu.cn/zsgzc）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—信息公告栏查看《九州职业技术学院2025年中职职教高考专科第二批次录取办法》，并按照时间节点提交材料。</w:t>
            </w:r>
          </w:p>
        </w:tc>
      </w:tr>
      <w:tr w14:paraId="65A90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8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申请加分的考生，须提供相关材料的复印件。</w:t>
            </w:r>
          </w:p>
        </w:tc>
      </w:tr>
      <w:tr w14:paraId="7EE7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9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  <w:p w14:paraId="6DF6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6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0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</w:t>
            </w:r>
            <w:r>
              <w:rPr>
                <w:rStyle w:val="8"/>
                <w:rFonts w:hint="eastAsia" w:ascii="仿宋" w:hAnsi="仿宋" w:eastAsia="仿宋" w:cs="仿宋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仿宋" w:hAnsi="仿宋" w:eastAsia="仿宋" w:cs="仿宋"/>
                <w:lang w:val="en-US" w:eastAsia="zh-CN" w:bidi="ar"/>
              </w:rPr>
              <w:t>张。</w:t>
            </w:r>
          </w:p>
        </w:tc>
      </w:tr>
      <w:tr w14:paraId="547E9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</w:t>
            </w:r>
          </w:p>
          <w:p w14:paraId="14EDF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郑重承诺</w:t>
            </w:r>
          </w:p>
        </w:tc>
        <w:tc>
          <w:tcPr>
            <w:tcW w:w="6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05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 w14:paraId="3F646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本人承诺本申请及其证明材料真实有效，如有弄虚作假，由此产生的一切后果，责任自负。</w:t>
            </w:r>
          </w:p>
          <w:p w14:paraId="0A12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</w:t>
            </w:r>
          </w:p>
          <w:p w14:paraId="59BFC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880" w:firstLineChars="12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签字确认：</w:t>
            </w:r>
          </w:p>
          <w:p w14:paraId="643F8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日    期：2025年    月    日</w:t>
            </w:r>
          </w:p>
        </w:tc>
      </w:tr>
      <w:tr w14:paraId="170A5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</w:t>
            </w:r>
          </w:p>
          <w:p w14:paraId="08F7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（考生请勿填写）</w:t>
            </w:r>
          </w:p>
        </w:tc>
        <w:tc>
          <w:tcPr>
            <w:tcW w:w="6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1D15D"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初审后，拟加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分。</w:t>
            </w:r>
          </w:p>
        </w:tc>
      </w:tr>
    </w:tbl>
    <w:p w14:paraId="38BB4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备注：</w:t>
      </w:r>
    </w:p>
    <w:p w14:paraId="76058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1、邮寄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8"/>
          <w:szCs w:val="28"/>
          <w:shd w:val="clear" w:fill="FFFFFF"/>
          <w:lang w:val="en-US" w:eastAsia="zh-CN"/>
        </w:rPr>
        <w:t>[</w:t>
      </w: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建议使用顺丰快递或中国邮政（接受自送）</w:t>
      </w: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8"/>
          <w:szCs w:val="28"/>
          <w:shd w:val="clear" w:fill="FFFFFF"/>
          <w:lang w:val="en-US" w:eastAsia="zh-CN"/>
        </w:rPr>
        <w:t>]</w:t>
      </w:r>
    </w:p>
    <w:p w14:paraId="4C299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8"/>
          <w:szCs w:val="8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《申请表》原件、获奖证书或技能证书等复印件邮寄到以下地址：</w:t>
      </w:r>
    </w:p>
    <w:p w14:paraId="4360F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收件人：邢老师       联系方式：0516—</w:t>
      </w: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87370070</w:t>
      </w: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8"/>
          <w:szCs w:val="28"/>
          <w:shd w:val="clear" w:fill="FFFFFF"/>
          <w:lang w:val="en-US" w:eastAsia="zh-CN"/>
        </w:rPr>
        <w:t>或</w:t>
      </w:r>
      <w:r>
        <w:rPr>
          <w:rFonts w:hint="eastAsia" w:ascii="仿宋" w:hAnsi="仿宋" w:eastAsia="仿宋" w:cs="仿宋"/>
          <w:i w:val="0"/>
          <w:iCs w:val="0"/>
          <w:caps w:val="0"/>
          <w:spacing w:val="15"/>
          <w:sz w:val="24"/>
          <w:szCs w:val="24"/>
          <w:shd w:val="clear" w:fill="FFFFFF"/>
          <w:lang w:val="en-US" w:eastAsia="zh-CN"/>
        </w:rPr>
        <w:t>0516-</w:t>
      </w: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83432353</w:t>
      </w:r>
    </w:p>
    <w:p w14:paraId="5FDF6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地址：江苏省徐州市铜山区嵩山路1号九州职业技术学院招生处主北103</w:t>
      </w:r>
    </w:p>
    <w:p w14:paraId="450B6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4"/>
          <w:szCs w:val="24"/>
          <w:lang w:val="en-US" w:eastAsia="zh-CN"/>
        </w:rPr>
        <w:t>2、2025年5月10日前上交我校，未在规定时间内寄送，视为自动放弃申请。</w:t>
      </w:r>
    </w:p>
    <w:sectPr>
      <w:pgSz w:w="11906" w:h="16838"/>
      <w:pgMar w:top="930" w:right="1800" w:bottom="81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OWZjNmIzYmI4OWViOWJiYTM0ZTY1MzExYTU3ZWUifQ=="/>
  </w:docVars>
  <w:rsids>
    <w:rsidRoot w:val="3EA17E00"/>
    <w:rsid w:val="02DD1A2B"/>
    <w:rsid w:val="03F4702C"/>
    <w:rsid w:val="05DF6ACD"/>
    <w:rsid w:val="06451DC1"/>
    <w:rsid w:val="0F4B48EC"/>
    <w:rsid w:val="147F1501"/>
    <w:rsid w:val="1BAB04C0"/>
    <w:rsid w:val="23BF2606"/>
    <w:rsid w:val="28195D26"/>
    <w:rsid w:val="2E8E611F"/>
    <w:rsid w:val="2F45680A"/>
    <w:rsid w:val="3196159F"/>
    <w:rsid w:val="32EE25B8"/>
    <w:rsid w:val="344A4A04"/>
    <w:rsid w:val="3DEB4A20"/>
    <w:rsid w:val="3EA17E00"/>
    <w:rsid w:val="3FAB3D94"/>
    <w:rsid w:val="41646699"/>
    <w:rsid w:val="42097D49"/>
    <w:rsid w:val="43E51F12"/>
    <w:rsid w:val="45014B29"/>
    <w:rsid w:val="4E892302"/>
    <w:rsid w:val="508D6A4B"/>
    <w:rsid w:val="545509EE"/>
    <w:rsid w:val="5805272B"/>
    <w:rsid w:val="5D296EBB"/>
    <w:rsid w:val="5D494E68"/>
    <w:rsid w:val="6EA97E5C"/>
    <w:rsid w:val="711D6AD5"/>
    <w:rsid w:val="764741E2"/>
    <w:rsid w:val="7DB3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8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375</Words>
  <Characters>438</Characters>
  <Lines>0</Lines>
  <Paragraphs>0</Paragraphs>
  <TotalTime>0</TotalTime>
  <ScaleCrop>false</ScaleCrop>
  <LinksUpToDate>false</LinksUpToDate>
  <CharactersWithSpaces>556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2023-04-19T05:43:00Z</dcterms:created>
  <dc:creator>九大</dc:creator>
  <cp:lastModifiedBy>九大</cp:lastModifiedBy>
  <dcterms:modified xsi:type="dcterms:W3CDTF">2025-04-30T07:10:33Z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92507299CDF543B28257FA9FF66FA71F</vt:lpwstr>
  </property>
  <property fmtid="{D5CDD505-2E9C-101B-9397-08002B2CF9AE}" pid="4" name="KSOTemplateDocerSaveRecord">
    <vt:lpwstr>eyJoZGlkIjoiMjRjYTk1MWJjZjZhNWY0ZWY3YTg4ZWRlNTVhYmYwMjciLCJ1c2VySWQiOiI1ODA2MjQzMDIifQ==</vt:lpwstr>
  </property>
</Properties>
</file>