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36"/>
          <w:szCs w:val="36"/>
        </w:rPr>
        <w:t>九州职业技术学院大型</w:t>
      </w:r>
      <w:r>
        <w:rPr>
          <w:rFonts w:hint="eastAsia" w:ascii="宋体" w:hAnsi="宋体"/>
          <w:b/>
          <w:sz w:val="36"/>
          <w:szCs w:val="36"/>
          <w:lang w:eastAsia="zh-CN"/>
        </w:rPr>
        <w:t>活动申报、审批备案表</w:t>
      </w:r>
    </w:p>
    <w:tbl>
      <w:tblPr>
        <w:tblStyle w:val="4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807"/>
        <w:gridCol w:w="806"/>
        <w:gridCol w:w="1362"/>
        <w:gridCol w:w="250"/>
        <w:gridCol w:w="1388"/>
        <w:gridCol w:w="571"/>
        <w:gridCol w:w="865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活动名称</w:t>
            </w:r>
          </w:p>
        </w:tc>
        <w:tc>
          <w:tcPr>
            <w:tcW w:w="829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举办单位</w:t>
            </w:r>
          </w:p>
        </w:tc>
        <w:tc>
          <w:tcPr>
            <w:tcW w:w="829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主办单位</w:t>
            </w:r>
          </w:p>
        </w:tc>
        <w:tc>
          <w:tcPr>
            <w:tcW w:w="32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8"/>
              </w:rPr>
            </w:pPr>
            <w:bookmarkStart w:id="0" w:name="_GoBack"/>
            <w:bookmarkEnd w:id="0"/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sz w:val="3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75"/>
                <w:sz w:val="28"/>
                <w:szCs w:val="28"/>
                <w:lang w:eastAsia="zh-CN"/>
              </w:rPr>
              <w:t>承办</w:t>
            </w:r>
            <w:r>
              <w:rPr>
                <w:rFonts w:hint="eastAsia" w:asciiTheme="majorEastAsia" w:hAnsiTheme="majorEastAsia" w:eastAsiaTheme="majorEastAsia" w:cstheme="majorEastAsia"/>
                <w:w w:val="75"/>
                <w:sz w:val="28"/>
                <w:szCs w:val="28"/>
                <w:lang w:val="en-US" w:eastAsia="zh-CN"/>
              </w:rPr>
              <w:t>/出租</w:t>
            </w:r>
            <w:r>
              <w:rPr>
                <w:rFonts w:hint="eastAsia" w:asciiTheme="majorEastAsia" w:hAnsiTheme="majorEastAsia" w:eastAsiaTheme="majorEastAsia" w:cstheme="majorEastAsia"/>
                <w:w w:val="75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3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活动负责人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8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8"/>
              </w:rPr>
            </w:pPr>
            <w:r>
              <w:rPr>
                <w:rFonts w:hint="eastAsia" w:asciiTheme="majorEastAsia" w:hAnsiTheme="majorEastAsia" w:eastAsiaTheme="majorEastAsia" w:cstheme="majorEastAsia"/>
                <w:w w:val="1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75"/>
                <w:sz w:val="28"/>
                <w:szCs w:val="28"/>
                <w:lang w:eastAsia="zh-CN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w w:val="68"/>
                <w:sz w:val="28"/>
                <w:lang w:eastAsia="zh-CN"/>
              </w:rPr>
              <w:t>身份证号码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w w:val="75"/>
                <w:sz w:val="28"/>
                <w:lang w:eastAsia="zh-CN"/>
              </w:rPr>
            </w:pPr>
            <w:r>
              <w:rPr>
                <w:rFonts w:hint="eastAsia" w:ascii="宋体" w:hAnsi="宋体"/>
                <w:w w:val="75"/>
                <w:sz w:val="28"/>
                <w:lang w:eastAsia="zh-CN"/>
              </w:rPr>
              <w:t>活动安保负责人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8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75"/>
                <w:sz w:val="28"/>
                <w:szCs w:val="28"/>
                <w:lang w:eastAsia="zh-CN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w w:val="68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活动地点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w w:val="75"/>
                <w:sz w:val="28"/>
                <w:lang w:eastAsia="zh-CN"/>
              </w:rPr>
            </w:pPr>
            <w:r>
              <w:rPr>
                <w:rFonts w:hint="eastAsia" w:ascii="宋体" w:hAnsi="宋体"/>
                <w:w w:val="100"/>
                <w:sz w:val="28"/>
                <w:lang w:eastAsia="zh-CN"/>
              </w:rPr>
              <w:t>预计人数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8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00"/>
                <w:sz w:val="28"/>
                <w:szCs w:val="28"/>
                <w:lang w:eastAsia="zh-CN"/>
              </w:rPr>
              <w:t>车辆数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75"/>
                <w:sz w:val="28"/>
                <w:szCs w:val="28"/>
                <w:lang w:eastAsia="zh-CN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w w:val="68"/>
                <w:sz w:val="28"/>
                <w:lang w:eastAsia="zh-CN"/>
              </w:rPr>
            </w:pPr>
            <w:r>
              <w:rPr>
                <w:rFonts w:hint="eastAsia" w:ascii="宋体" w:hAnsi="宋体"/>
                <w:w w:val="68"/>
                <w:sz w:val="28"/>
                <w:lang w:eastAsia="zh-CN"/>
              </w:rPr>
              <w:t>安保力量来源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活动时间</w:t>
            </w:r>
          </w:p>
        </w:tc>
        <w:tc>
          <w:tcPr>
            <w:tcW w:w="8298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/>
                <w:sz w:val="30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 w:val="30"/>
                <w:lang w:eastAsia="zh-CN"/>
              </w:rPr>
              <w:t>自</w:t>
            </w:r>
            <w:r>
              <w:rPr>
                <w:rFonts w:hint="eastAsia" w:ascii="楷体_GB2312" w:hAnsi="楷体_GB2312" w:eastAsia="楷体_GB2312"/>
                <w:sz w:val="30"/>
                <w:lang w:val="en-US" w:eastAsia="zh-CN"/>
              </w:rPr>
              <w:t xml:space="preserve">    年  月  日  时 分始</w:t>
            </w:r>
            <w:r>
              <w:rPr>
                <w:rFonts w:hint="eastAsia" w:ascii="楷体_GB2312" w:hAnsi="楷体_GB2312" w:eastAsia="楷体_GB2312"/>
                <w:sz w:val="30"/>
                <w:lang w:eastAsia="zh-CN"/>
              </w:rPr>
              <w:t>至</w:t>
            </w:r>
            <w:r>
              <w:rPr>
                <w:rFonts w:hint="eastAsia" w:ascii="楷体_GB2312" w:hAnsi="楷体_GB2312" w:eastAsia="楷体_GB2312"/>
                <w:sz w:val="30"/>
                <w:lang w:val="en-US" w:eastAsia="zh-CN"/>
              </w:rPr>
              <w:t xml:space="preserve">    年  月  日  时 分止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2" w:hRule="atLeast"/>
        </w:trPr>
        <w:tc>
          <w:tcPr>
            <w:tcW w:w="10060" w:type="dxa"/>
            <w:gridSpan w:val="9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活动</w:t>
            </w:r>
            <w:r>
              <w:rPr>
                <w:rFonts w:hint="eastAsia" w:ascii="宋体" w:hAnsi="宋体"/>
                <w:sz w:val="28"/>
                <w:lang w:eastAsia="zh-CN"/>
              </w:rPr>
              <w:t>内容及主要议程等说明：</w:t>
            </w:r>
          </w:p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5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lang w:eastAsia="zh-CN"/>
              </w:rPr>
            </w:pPr>
            <w:r>
              <w:rPr>
                <w:rFonts w:hint="eastAsia" w:ascii="宋体" w:hAnsi="宋体"/>
                <w:w w:val="90"/>
                <w:sz w:val="28"/>
                <w:lang w:eastAsia="zh-CN"/>
              </w:rPr>
              <w:t>活动单位签字、盖章</w:t>
            </w:r>
          </w:p>
        </w:tc>
        <w:tc>
          <w:tcPr>
            <w:tcW w:w="2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28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80"/>
                <w:sz w:val="28"/>
                <w:szCs w:val="28"/>
                <w:lang w:eastAsia="zh-CN"/>
              </w:rPr>
              <w:t>承办</w:t>
            </w:r>
            <w:r>
              <w:rPr>
                <w:rFonts w:hint="eastAsia" w:asciiTheme="majorEastAsia" w:hAnsiTheme="majorEastAsia" w:eastAsiaTheme="majorEastAsia" w:cstheme="majorEastAsia"/>
                <w:w w:val="80"/>
                <w:sz w:val="28"/>
                <w:szCs w:val="28"/>
                <w:lang w:val="en-US" w:eastAsia="zh-CN"/>
              </w:rPr>
              <w:t>/出租</w:t>
            </w:r>
            <w:r>
              <w:rPr>
                <w:rFonts w:hint="eastAsia" w:asciiTheme="majorEastAsia" w:hAnsiTheme="majorEastAsia" w:eastAsiaTheme="majorEastAsia" w:cstheme="majorEastAsia"/>
                <w:w w:val="8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/>
                <w:w w:val="80"/>
                <w:sz w:val="28"/>
                <w:lang w:eastAsia="zh-CN"/>
              </w:rPr>
              <w:t>签字、盖章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学院审批</w:t>
            </w:r>
          </w:p>
        </w:tc>
        <w:tc>
          <w:tcPr>
            <w:tcW w:w="749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</w:tr>
    </w:tbl>
    <w:p>
      <w:pPr>
        <w:ind w:firstLine="480" w:firstLineChars="200"/>
        <w:jc w:val="left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注：</w:t>
      </w: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  <w:lang w:eastAsia="zh-CN"/>
        </w:rPr>
        <w:t>此表应附申请单位有效资质文件，活动负责人受托文件，现场安全评估情况，活动安全保障方案；承接部门提前明确水电和其他所需服务费用支出方。</w:t>
      </w:r>
    </w:p>
    <w:p>
      <w:pPr>
        <w:ind w:firstLine="480" w:firstLineChars="200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2.活动现场总人数在1000人以上活动应包报县级公安机关审批后方可举办，5000人以上活动、跨地区活动、需要多部门联合保障活动由市级公安机关审批后方可举办。</w:t>
      </w:r>
    </w:p>
    <w:p>
      <w:pPr>
        <w:jc w:val="right"/>
        <w:rPr>
          <w:rFonts w:hint="eastAsia" w:eastAsia="宋体"/>
          <w:lang w:eastAsia="zh-CN"/>
        </w:rPr>
      </w:pPr>
      <w:r>
        <w:rPr>
          <w:rFonts w:hint="eastAsia" w:ascii="宋体" w:hAnsi="宋体"/>
          <w:sz w:val="28"/>
          <w:lang w:eastAsia="zh-CN"/>
        </w:rPr>
        <w:t>九州职业技术学院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75F82"/>
    <w:rsid w:val="240D0D80"/>
    <w:rsid w:val="2FB34FE8"/>
    <w:rsid w:val="30830B8D"/>
    <w:rsid w:val="3A7337C5"/>
    <w:rsid w:val="4318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2019-08-10T01:55:01Z</cp:lastPrinted>
  <dcterms:modified xsi:type="dcterms:W3CDTF">2019-08-10T01:55:39Z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