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  <w:jc w:val="center"/>
        </w:trPr>
        <w:tc>
          <w:tcPr>
            <w:tcW w:w="1140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tbl>
            <w:tblPr>
              <w:tblStyle w:val="3"/>
              <w:tblpPr w:leftFromText="180" w:rightFromText="180" w:vertAnchor="page" w:horzAnchor="page" w:tblpXSpec="center" w:tblpY="1101"/>
              <w:tblOverlap w:val="never"/>
              <w:tblW w:w="89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2"/>
              <w:gridCol w:w="1468"/>
              <w:gridCol w:w="1152"/>
              <w:gridCol w:w="1860"/>
              <w:gridCol w:w="26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1792" w:type="dxa"/>
                  <w:tcBorders>
                    <w:top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运物单位</w:t>
                  </w:r>
                </w:p>
              </w:tc>
              <w:tc>
                <w:tcPr>
                  <w:tcW w:w="7168" w:type="dxa"/>
                  <w:gridSpan w:val="4"/>
                  <w:tcBorders>
                    <w:top w:val="double" w:color="auto" w:sz="4" w:space="0"/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Theme="minorEastAsia" w:hAnsiTheme="minorEastAsia" w:eastAsiaTheme="minorEastAsia" w:cs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4412" w:type="dxa"/>
                  <w:gridSpan w:val="3"/>
                  <w:tcBorders>
                    <w:top w:val="double" w:color="auto" w:sz="4" w:space="0"/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物品名称</w:t>
                  </w:r>
                </w:p>
              </w:tc>
              <w:tc>
                <w:tcPr>
                  <w:tcW w:w="1860" w:type="dxa"/>
                  <w:tcBorders>
                    <w:top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物品数量</w:t>
                  </w:r>
                </w:p>
              </w:tc>
              <w:tc>
                <w:tcPr>
                  <w:tcW w:w="2688" w:type="dxa"/>
                  <w:tcBorders>
                    <w:top w:val="double" w:color="auto" w:sz="4" w:space="0"/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出校时间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3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6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88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3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6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88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运出原因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3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6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88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3"/>
                  <w:tcBorders>
                    <w:left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60" w:type="dxa"/>
                  <w:tcBorders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88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运输车辆牌号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3260" w:type="dxa"/>
                  <w:gridSpan w:val="2"/>
                  <w:tcBorders>
                    <w:top w:val="double" w:color="auto" w:sz="4" w:space="0"/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运物单位负责人签章</w:t>
                  </w:r>
                </w:p>
              </w:tc>
              <w:tc>
                <w:tcPr>
                  <w:tcW w:w="3012" w:type="dxa"/>
                  <w:gridSpan w:val="2"/>
                  <w:tcBorders>
                    <w:top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学院管理单位签章</w:t>
                  </w:r>
                </w:p>
              </w:tc>
              <w:tc>
                <w:tcPr>
                  <w:tcW w:w="2688" w:type="dxa"/>
                  <w:tcBorders>
                    <w:left w:val="double" w:color="auto" w:sz="4" w:space="0"/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3260" w:type="dxa"/>
                  <w:gridSpan w:val="2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012" w:type="dxa"/>
                  <w:gridSpan w:val="2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688" w:type="dxa"/>
                  <w:tcBorders>
                    <w:top w:val="double" w:color="auto" w:sz="4" w:space="0"/>
                    <w:left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后勤保卫处</w:t>
                  </w: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核准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3260" w:type="dxa"/>
                  <w:gridSpan w:val="2"/>
                  <w:tcBorders>
                    <w:left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领导签批（学院资产）</w:t>
                  </w:r>
                </w:p>
              </w:tc>
              <w:tc>
                <w:tcPr>
                  <w:tcW w:w="3012" w:type="dxa"/>
                  <w:gridSpan w:val="2"/>
                  <w:tcBorders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688" w:type="dxa"/>
                  <w:tcBorders>
                    <w:left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3260" w:type="dxa"/>
                  <w:gridSpan w:val="2"/>
                  <w:tcBorders>
                    <w:left w:val="double" w:color="auto" w:sz="4" w:space="0"/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/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门卫确认放行</w:t>
                  </w:r>
                </w:p>
              </w:tc>
              <w:tc>
                <w:tcPr>
                  <w:tcW w:w="5700" w:type="dxa"/>
                  <w:gridSpan w:val="3"/>
                  <w:tcBorders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物品出校审批单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  <w:jc w:val="center"/>
        </w:trPr>
        <w:tc>
          <w:tcPr>
            <w:tcW w:w="11400" w:type="dxa"/>
            <w:tcBorders>
              <w:top w:val="dashed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物品出校审批单</w:t>
            </w:r>
          </w:p>
          <w:tbl>
            <w:tblPr>
              <w:tblStyle w:val="3"/>
              <w:tblpPr w:leftFromText="180" w:rightFromText="180" w:vertAnchor="page" w:horzAnchor="page" w:tblpX="1246" w:tblpY="1125"/>
              <w:tblOverlap w:val="never"/>
              <w:tblW w:w="89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2"/>
              <w:gridCol w:w="1288"/>
              <w:gridCol w:w="8"/>
              <w:gridCol w:w="1324"/>
              <w:gridCol w:w="1713"/>
              <w:gridCol w:w="28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1792" w:type="dxa"/>
                  <w:tcBorders>
                    <w:top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运物单位</w:t>
                  </w:r>
                </w:p>
              </w:tc>
              <w:tc>
                <w:tcPr>
                  <w:tcW w:w="7168" w:type="dxa"/>
                  <w:gridSpan w:val="5"/>
                  <w:tcBorders>
                    <w:top w:val="double" w:color="auto" w:sz="4" w:space="0"/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Theme="minorEastAsia" w:hAnsiTheme="minorEastAsia" w:eastAsiaTheme="minorEastAsia" w:cs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4412" w:type="dxa"/>
                  <w:gridSpan w:val="4"/>
                  <w:tcBorders>
                    <w:top w:val="double" w:color="auto" w:sz="4" w:space="0"/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物品名称</w:t>
                  </w:r>
                </w:p>
              </w:tc>
              <w:tc>
                <w:tcPr>
                  <w:tcW w:w="1713" w:type="dxa"/>
                  <w:tcBorders>
                    <w:top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物品数量</w:t>
                  </w:r>
                </w:p>
              </w:tc>
              <w:tc>
                <w:tcPr>
                  <w:tcW w:w="2835" w:type="dxa"/>
                  <w:tcBorders>
                    <w:top w:val="double" w:color="auto" w:sz="4" w:space="0"/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出校时间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4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35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eastAsia="zh-CN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  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4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835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运出原因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4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713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835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4412" w:type="dxa"/>
                  <w:gridSpan w:val="4"/>
                  <w:tcBorders>
                    <w:left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713" w:type="dxa"/>
                  <w:tcBorders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835" w:type="dxa"/>
                  <w:tcBorders>
                    <w:left w:val="sing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运输车辆牌号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3088" w:type="dxa"/>
                  <w:gridSpan w:val="3"/>
                  <w:tcBorders>
                    <w:top w:val="double" w:color="auto" w:sz="4" w:space="0"/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运物单位负责人签章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学院管理单位签章</w:t>
                  </w:r>
                </w:p>
              </w:tc>
              <w:tc>
                <w:tcPr>
                  <w:tcW w:w="2835" w:type="dxa"/>
                  <w:tcBorders>
                    <w:left w:val="double" w:color="auto" w:sz="4" w:space="0"/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3088" w:type="dxa"/>
                  <w:gridSpan w:val="3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037" w:type="dxa"/>
                  <w:gridSpan w:val="2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double" w:color="auto" w:sz="4" w:space="0"/>
                    <w:left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后勤保卫</w:t>
                  </w:r>
                  <w:bookmarkStart w:id="0" w:name="_GoBack"/>
                  <w:bookmarkEnd w:id="0"/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处</w:t>
                  </w: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核准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3088" w:type="dxa"/>
                  <w:gridSpan w:val="3"/>
                  <w:tcBorders>
                    <w:left w:val="double" w:color="auto" w:sz="4" w:space="0"/>
                    <w:bottom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领导签批（</w:t>
                  </w: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固定</w:t>
                  </w:r>
                  <w:r>
                    <w:rPr>
                      <w:rFonts w:hint="eastAsia"/>
                      <w:sz w:val="28"/>
                      <w:szCs w:val="28"/>
                      <w:vertAlign w:val="baseline"/>
                      <w:lang w:eastAsia="zh-CN"/>
                    </w:rPr>
                    <w:t>资产）</w:t>
                  </w:r>
                </w:p>
              </w:tc>
              <w:tc>
                <w:tcPr>
                  <w:tcW w:w="3037" w:type="dxa"/>
                  <w:gridSpan w:val="2"/>
                  <w:tcBorders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835" w:type="dxa"/>
                  <w:tcBorders>
                    <w:left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eastAsiaTheme="minor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3080" w:type="dxa"/>
                  <w:gridSpan w:val="2"/>
                  <w:tcBorders>
                    <w:left w:val="double" w:color="auto" w:sz="4" w:space="0"/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  <w:t>门卫确认放行</w:t>
                  </w:r>
                </w:p>
              </w:tc>
              <w:tc>
                <w:tcPr>
                  <w:tcW w:w="5880" w:type="dxa"/>
                  <w:gridSpan w:val="4"/>
                  <w:tcBorders>
                    <w:bottom w:val="double" w:color="auto" w:sz="4" w:space="0"/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27" w:right="113" w:bottom="113" w:left="1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zgyNGNkYzdkZmFlMWExYjNhN2FhZDNjYzIzN2EifQ=="/>
  </w:docVars>
  <w:rsids>
    <w:rsidRoot w:val="7EB512BA"/>
    <w:rsid w:val="0D7E0CFA"/>
    <w:rsid w:val="1B3F06F4"/>
    <w:rsid w:val="1B8D12EB"/>
    <w:rsid w:val="1DFF4905"/>
    <w:rsid w:val="1E751666"/>
    <w:rsid w:val="2A64104C"/>
    <w:rsid w:val="5C6235DD"/>
    <w:rsid w:val="640C7679"/>
    <w:rsid w:val="69441C72"/>
    <w:rsid w:val="6AA97B53"/>
    <w:rsid w:val="6CA11B47"/>
    <w:rsid w:val="7342066E"/>
    <w:rsid w:val="7AE02EA1"/>
    <w:rsid w:val="7EB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190</Characters>
  <Lines>0</Lines>
  <Paragraphs>0</Paragraphs>
  <TotalTime>0</TotalTime>
  <ScaleCrop>false</ScaleCrop>
  <LinksUpToDate>false</LinksUpToDate>
  <CharactersWithSpaces>210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2018-09-18T05:14:00Z</dcterms:created>
  <dc:creator>Administrator</dc:creator>
  <cp:lastModifiedBy>马季军</cp:lastModifiedBy>
  <cp:lastPrinted>2022-09-13T08:37:00Z</cp:lastPrinted>
  <dcterms:modified xsi:type="dcterms:W3CDTF">2024-11-08T01:31:30Z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C1C5C94C12C84E3AB8D3A460A84176FD</vt:lpwstr>
  </property>
</Properties>
</file>